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1219C" w14:textId="5FA72201" w:rsidR="004F5E25" w:rsidRDefault="004F5E25" w:rsidP="004F5E25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</w:t>
      </w:r>
      <w:r w:rsidR="00ED6F90">
        <w:rPr>
          <w:i/>
          <w:sz w:val="24"/>
          <w:u w:val="single"/>
        </w:rPr>
        <w:t>I</w:t>
      </w:r>
      <w:r>
        <w:rPr>
          <w:i/>
          <w:sz w:val="24"/>
          <w:u w:val="single"/>
        </w:rPr>
        <w:t>II</w:t>
      </w:r>
      <w:r w:rsidR="006A6685">
        <w:rPr>
          <w:i/>
          <w:sz w:val="24"/>
          <w:u w:val="single"/>
        </w:rPr>
        <w:t xml:space="preserve"> – item 1</w:t>
      </w:r>
    </w:p>
    <w:p w14:paraId="348DFD47" w14:textId="77777777" w:rsidR="00ED6F90" w:rsidRPr="00020BAC" w:rsidRDefault="00ED6F90" w:rsidP="00ED6F90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bCs/>
          <w:i/>
          <w:iCs/>
          <w:sz w:val="22"/>
          <w:szCs w:val="22"/>
          <w:u w:val="single"/>
        </w:rPr>
      </w:pPr>
      <w:r w:rsidRPr="00020BAC">
        <w:rPr>
          <w:bCs/>
          <w:i/>
          <w:iCs/>
          <w:sz w:val="22"/>
          <w:szCs w:val="22"/>
          <w:u w:val="single"/>
        </w:rPr>
        <w:t xml:space="preserve">MODELO DE PLANILHA DE PROPOSTA </w:t>
      </w:r>
    </w:p>
    <w:p w14:paraId="23610488" w14:textId="720DD772" w:rsidR="00300678" w:rsidRPr="00020BAC" w:rsidRDefault="00ED6F90" w:rsidP="00300678">
      <w:pPr>
        <w:spacing w:beforeLines="120" w:before="288" w:afterLines="120" w:after="288" w:line="360" w:lineRule="auto"/>
        <w:jc w:val="center"/>
        <w:rPr>
          <w:rFonts w:ascii="Arial" w:hAnsi="Arial" w:cs="Arial"/>
          <w:b/>
          <w:bCs/>
          <w:i/>
          <w:iCs/>
          <w:u w:val="single"/>
        </w:rPr>
      </w:pPr>
      <w:r w:rsidRPr="00020BAC">
        <w:rPr>
          <w:rFonts w:ascii="Arial" w:hAnsi="Arial" w:cs="Arial"/>
          <w:b/>
          <w:bCs/>
          <w:i/>
          <w:iCs/>
          <w:u w:val="single"/>
        </w:rPr>
        <w:t>PREGÃO ELETRÔNICO CPI10 Nº PR-373/00</w:t>
      </w:r>
      <w:r w:rsidR="009D1026" w:rsidRPr="00020BAC">
        <w:rPr>
          <w:rFonts w:ascii="Arial" w:hAnsi="Arial" w:cs="Arial"/>
          <w:b/>
          <w:bCs/>
          <w:i/>
          <w:iCs/>
          <w:u w:val="single"/>
        </w:rPr>
        <w:t>1</w:t>
      </w:r>
      <w:r w:rsidR="006A6685">
        <w:rPr>
          <w:rFonts w:ascii="Arial" w:hAnsi="Arial" w:cs="Arial"/>
          <w:b/>
          <w:bCs/>
          <w:i/>
          <w:iCs/>
          <w:u w:val="single"/>
        </w:rPr>
        <w:t>3</w:t>
      </w:r>
      <w:r w:rsidRPr="00020BAC">
        <w:rPr>
          <w:rFonts w:ascii="Arial" w:hAnsi="Arial" w:cs="Arial"/>
          <w:b/>
          <w:bCs/>
          <w:i/>
          <w:iCs/>
          <w:u w:val="single"/>
        </w:rPr>
        <w:t xml:space="preserve">/26 </w:t>
      </w:r>
    </w:p>
    <w:p w14:paraId="6E25CAEF" w14:textId="7F8CA608" w:rsidR="006A6685" w:rsidRPr="006A6685" w:rsidRDefault="006A6685" w:rsidP="006A6685">
      <w:pPr>
        <w:spacing w:beforeLines="120" w:before="288" w:afterLines="120" w:after="288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bookmarkStart w:id="0" w:name="_Hlk235780028"/>
      <w:r w:rsidRPr="006A6685">
        <w:rPr>
          <w:rFonts w:ascii="Arial" w:hAnsi="Arial" w:cs="Arial"/>
          <w:b/>
          <w:i/>
          <w:color w:val="000000" w:themeColor="text1"/>
          <w:szCs w:val="28"/>
          <w:u w:val="single"/>
        </w:rPr>
        <w:t xml:space="preserve">Processo SEI n° </w:t>
      </w:r>
      <w:r w:rsidRPr="006A6685">
        <w:rPr>
          <w:rFonts w:ascii="Arial" w:hAnsi="Arial" w:cs="Arial"/>
          <w:b/>
          <w:i/>
          <w:iCs/>
          <w:color w:val="000000" w:themeColor="text1"/>
          <w:szCs w:val="28"/>
          <w:u w:val="single"/>
        </w:rPr>
        <w:t>057.00284432/2026-37</w:t>
      </w:r>
      <w:bookmarkEnd w:id="0"/>
      <w:r w:rsidRPr="006A6685">
        <w:rPr>
          <w:rFonts w:ascii="Arial" w:hAnsi="Arial" w:cs="Arial"/>
          <w:b/>
          <w:i/>
          <w:iCs/>
          <w:color w:val="000000" w:themeColor="text1"/>
          <w:szCs w:val="28"/>
          <w:u w:val="single"/>
        </w:rPr>
        <w:t xml:space="preserve"> </w:t>
      </w:r>
      <w:r w:rsidR="00300678" w:rsidRPr="006A6685">
        <w:rPr>
          <w:rFonts w:ascii="Arial" w:hAnsi="Arial" w:cs="Arial"/>
          <w:b/>
          <w:bCs/>
          <w:i/>
          <w:iCs/>
          <w:color w:val="000000" w:themeColor="text1"/>
          <w:u w:val="single"/>
        </w:rPr>
        <w:t xml:space="preserve">/ </w:t>
      </w:r>
      <w:bookmarkStart w:id="1" w:name="_Hlk235780039"/>
      <w:r w:rsidRPr="006A6685">
        <w:rPr>
          <w:rFonts w:ascii="Arial" w:hAnsi="Arial" w:cs="Arial"/>
          <w:b/>
          <w:i/>
          <w:color w:val="000000" w:themeColor="text1"/>
          <w:szCs w:val="28"/>
          <w:u w:val="single"/>
        </w:rPr>
        <w:t>Processo CPI10 Nº 20260429090</w:t>
      </w:r>
      <w:bookmarkEnd w:id="1"/>
    </w:p>
    <w:tbl>
      <w:tblPr>
        <w:tblW w:w="8789" w:type="dxa"/>
        <w:tblInd w:w="24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1"/>
        <w:gridCol w:w="4677"/>
        <w:gridCol w:w="1418"/>
        <w:gridCol w:w="992"/>
        <w:gridCol w:w="851"/>
      </w:tblGrid>
      <w:tr w:rsidR="0011667E" w:rsidRPr="005F7296" w14:paraId="6A07A262" w14:textId="77777777" w:rsidTr="00EB7D99">
        <w:trPr>
          <w:trHeight w:val="87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C37698" w14:textId="1199477E" w:rsidR="0011667E" w:rsidRPr="005F7296" w:rsidRDefault="0011667E" w:rsidP="007565E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5F7296">
              <w:rPr>
                <w:rFonts w:ascii="Arial" w:eastAsia="Times New Roman" w:hAnsi="Arial" w:cs="Arial"/>
                <w:b/>
                <w:bCs/>
                <w:color w:val="000000"/>
              </w:rPr>
              <w:t>ITE</w:t>
            </w:r>
            <w:r w:rsidR="00AD6343" w:rsidRPr="005F7296">
              <w:rPr>
                <w:rFonts w:ascii="Arial" w:eastAsia="Times New Roman" w:hAnsi="Arial" w:cs="Arial"/>
                <w:b/>
                <w:bCs/>
                <w:color w:val="000000"/>
              </w:rPr>
              <w:t>M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A98BB8" w14:textId="77777777" w:rsidR="0011667E" w:rsidRPr="005F7296" w:rsidRDefault="0011667E" w:rsidP="00EB7D9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5F7296">
              <w:rPr>
                <w:rFonts w:ascii="Arial" w:eastAsia="Times New Roman" w:hAnsi="Arial" w:cs="Arial"/>
                <w:b/>
                <w:bCs/>
                <w:color w:val="000000"/>
              </w:rPr>
              <w:t>ESPECIFICAÇÕES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61FE43" w14:textId="56D0A413" w:rsidR="0011667E" w:rsidRPr="005F7296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BR"/>
              </w:rPr>
            </w:pPr>
            <w:r w:rsidRPr="005F7296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Quantidade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06644A41" w14:textId="77777777" w:rsidR="0011667E" w:rsidRPr="005F7296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5F7296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Valor</w:t>
            </w:r>
          </w:p>
          <w:p w14:paraId="5081411B" w14:textId="77777777" w:rsidR="0011667E" w:rsidRPr="005F7296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5F7296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Unitário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AB8A12" w14:textId="77777777" w:rsidR="0011667E" w:rsidRPr="005F7296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5F7296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Valor</w:t>
            </w:r>
          </w:p>
          <w:p w14:paraId="14DC7F2D" w14:textId="77777777" w:rsidR="0011667E" w:rsidRPr="005F7296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BR"/>
              </w:rPr>
            </w:pPr>
            <w:r w:rsidRPr="005F7296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Total</w:t>
            </w:r>
          </w:p>
        </w:tc>
      </w:tr>
      <w:tr w:rsidR="009D1026" w:rsidRPr="005F7296" w14:paraId="604CDA74" w14:textId="77777777" w:rsidTr="009D1026">
        <w:trPr>
          <w:trHeight w:val="976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ED7CEB" w14:textId="77777777" w:rsidR="009D1026" w:rsidRPr="005F7296" w:rsidRDefault="009D1026" w:rsidP="006A668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t-BR"/>
              </w:rPr>
            </w:pPr>
            <w:r w:rsidRPr="005F7296">
              <w:rPr>
                <w:rFonts w:ascii="Arial" w:eastAsia="Times New Roman" w:hAnsi="Arial" w:cs="Arial"/>
                <w:bCs/>
                <w:lang w:eastAsia="pt-BR"/>
              </w:rPr>
              <w:t>1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62FE6A" w14:textId="6278EBB5" w:rsidR="009D1026" w:rsidRPr="005F7296" w:rsidRDefault="006A6685" w:rsidP="006A66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5F7296">
              <w:rPr>
                <w:rFonts w:ascii="Arial" w:hAnsi="Arial" w:cs="Arial"/>
                <w:bCs/>
              </w:rPr>
              <w:t xml:space="preserve">Estandarte do CPI-10 e dos 3 Batalhões, confeccionada em tecido 100% poliéster (malha bloqueada, </w:t>
            </w:r>
            <w:proofErr w:type="spellStart"/>
            <w:r w:rsidRPr="005F7296">
              <w:rPr>
                <w:rFonts w:ascii="Arial" w:hAnsi="Arial" w:cs="Arial"/>
                <w:bCs/>
              </w:rPr>
              <w:t>indesmalhável</w:t>
            </w:r>
            <w:proofErr w:type="spellEnd"/>
            <w:r w:rsidRPr="005F7296">
              <w:rPr>
                <w:rFonts w:ascii="Arial" w:hAnsi="Arial" w:cs="Arial"/>
                <w:bCs/>
              </w:rPr>
              <w:t>), dupla inteira, sublimada, costurada com linhas especiais de alta resistência, ilhoses para hasteamento. Na medida de 2 panos (0,90 x 1,28m). Estandartes: CPI-10 - 2º BPM/I - 28º BPM/I e 12º BAEP. (DESCRITIVO PORMENORIZADO DE CADA ESTANDARTE encontra-se no item 2 deste Termo de Referência bem como no Estudo Técnico Preliminar)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46A0B0" w14:textId="0C06EE46" w:rsidR="006A6685" w:rsidRPr="005F7296" w:rsidRDefault="006A6685" w:rsidP="006A6685">
            <w:pPr>
              <w:jc w:val="center"/>
              <w:rPr>
                <w:rFonts w:ascii="Arial" w:eastAsia="Times New Roman" w:hAnsi="Arial" w:cs="Arial"/>
                <w:bCs/>
              </w:rPr>
            </w:pPr>
            <w:r w:rsidRPr="005F7296">
              <w:rPr>
                <w:rFonts w:ascii="Arial" w:eastAsia="Times New Roman" w:hAnsi="Arial" w:cs="Arial"/>
                <w:bCs/>
              </w:rPr>
              <w:t>4</w:t>
            </w:r>
          </w:p>
          <w:p w14:paraId="44705D70" w14:textId="042F3504" w:rsidR="009D1026" w:rsidRPr="005F7296" w:rsidRDefault="006A6685" w:rsidP="006A668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t-BR"/>
              </w:rPr>
            </w:pPr>
            <w:r w:rsidRPr="005F7296">
              <w:rPr>
                <w:rFonts w:ascii="Arial" w:eastAsia="Times New Roman" w:hAnsi="Arial" w:cs="Arial"/>
                <w:bCs/>
              </w:rPr>
              <w:t>(1 estandarte de casa unidade)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BD59FF" w14:textId="77777777" w:rsidR="009D1026" w:rsidRPr="005F7296" w:rsidRDefault="009D1026" w:rsidP="006A668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t-BR"/>
              </w:rPr>
            </w:pPr>
            <w:r w:rsidRPr="005F7296">
              <w:rPr>
                <w:rFonts w:ascii="Arial" w:eastAsia="Times New Roman" w:hAnsi="Arial" w:cs="Arial"/>
                <w:bCs/>
                <w:lang w:eastAsia="pt-BR"/>
              </w:rPr>
              <w:t>R$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3249FA" w14:textId="77777777" w:rsidR="009D1026" w:rsidRPr="005F7296" w:rsidRDefault="009D1026" w:rsidP="006A668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t-BR"/>
              </w:rPr>
            </w:pPr>
            <w:r w:rsidRPr="005F7296">
              <w:rPr>
                <w:rFonts w:ascii="Arial" w:eastAsia="Times New Roman" w:hAnsi="Arial" w:cs="Arial"/>
                <w:bCs/>
                <w:lang w:eastAsia="pt-BR"/>
              </w:rPr>
              <w:t>R$</w:t>
            </w:r>
          </w:p>
        </w:tc>
      </w:tr>
      <w:tr w:rsidR="009D1026" w:rsidRPr="005F7296" w14:paraId="7E5C03FF" w14:textId="77777777" w:rsidTr="002533E0">
        <w:trPr>
          <w:trHeight w:val="357"/>
        </w:trPr>
        <w:tc>
          <w:tcPr>
            <w:tcW w:w="7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0F703" w14:textId="77777777" w:rsidR="009D1026" w:rsidRPr="005F7296" w:rsidRDefault="009D1026" w:rsidP="009D10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t-BR"/>
              </w:rPr>
            </w:pPr>
            <w:r w:rsidRPr="005F7296">
              <w:rPr>
                <w:rFonts w:ascii="Arial" w:eastAsia="Times New Roman" w:hAnsi="Arial" w:cs="Arial"/>
                <w:b/>
                <w:color w:val="000000"/>
                <w:lang w:eastAsia="pt-BR"/>
              </w:rPr>
              <w:t>VALOR TOTAL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2261007A" w14:textId="77777777" w:rsidR="009D1026" w:rsidRPr="005F7296" w:rsidRDefault="009D1026" w:rsidP="009D102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pt-BR"/>
              </w:rPr>
            </w:pPr>
            <w:r w:rsidRPr="005F7296">
              <w:rPr>
                <w:rFonts w:ascii="Arial" w:eastAsia="Times New Roman" w:hAnsi="Arial" w:cs="Arial"/>
                <w:b/>
                <w:color w:val="000000"/>
                <w:lang w:eastAsia="pt-BR"/>
              </w:rPr>
              <w:t xml:space="preserve"> R$</w:t>
            </w:r>
          </w:p>
        </w:tc>
      </w:tr>
    </w:tbl>
    <w:p w14:paraId="01704DC9" w14:textId="77777777" w:rsidR="007E3871" w:rsidRPr="00AD32CD" w:rsidRDefault="007E3871" w:rsidP="007E3871">
      <w:pPr>
        <w:ind w:left="142"/>
        <w:jc w:val="both"/>
        <w:rPr>
          <w:rFonts w:ascii="Arial" w:hAnsi="Arial" w:cs="Arial"/>
          <w:i/>
          <w:sz w:val="20"/>
          <w:szCs w:val="20"/>
        </w:rPr>
      </w:pPr>
      <w:r w:rsidRPr="00AD32CD">
        <w:rPr>
          <w:rFonts w:ascii="Arial" w:hAnsi="Arial" w:cs="Arial"/>
          <w:i/>
          <w:sz w:val="20"/>
          <w:szCs w:val="20"/>
        </w:rPr>
        <w:t>Validade da proposta 60 (sessenta dias).</w:t>
      </w:r>
    </w:p>
    <w:p w14:paraId="397D5764" w14:textId="63D7B556" w:rsidR="00A53510" w:rsidRPr="00AD32CD" w:rsidRDefault="007E3871" w:rsidP="00A53510">
      <w:pPr>
        <w:rPr>
          <w:rFonts w:ascii="Arial" w:hAnsi="Arial" w:cs="Arial"/>
          <w:bCs/>
          <w:i/>
        </w:rPr>
      </w:pPr>
      <w:bookmarkStart w:id="2" w:name="_Hlk224828003"/>
      <w:r w:rsidRPr="00AD32CD">
        <w:rPr>
          <w:rFonts w:ascii="Arial" w:hAnsi="Arial" w:cs="Arial"/>
          <w:bCs/>
          <w:i/>
        </w:rPr>
        <w:t xml:space="preserve">OBS: </w:t>
      </w:r>
      <w:bookmarkStart w:id="3" w:name="_Hlk225406757"/>
      <w:r w:rsidR="00A53510" w:rsidRPr="00AD32CD">
        <w:rPr>
          <w:rFonts w:ascii="Arial" w:hAnsi="Arial" w:cs="Arial"/>
          <w:bCs/>
          <w:i/>
        </w:rPr>
        <w:t xml:space="preserve">1) O Estado de São Paulo tem um decreto que obriga o pagamento dos contratos nas contas do </w:t>
      </w:r>
      <w:r w:rsidR="00A53510" w:rsidRPr="00AD32CD">
        <w:rPr>
          <w:rFonts w:ascii="Arial" w:hAnsi="Arial" w:cs="Arial"/>
          <w:b/>
          <w:bCs/>
          <w:i/>
          <w:u w:val="single"/>
        </w:rPr>
        <w:t>Banco do Brasil</w:t>
      </w:r>
      <w:r w:rsidR="00A53510" w:rsidRPr="00AD32CD">
        <w:rPr>
          <w:rFonts w:ascii="Arial" w:hAnsi="Arial" w:cs="Arial"/>
          <w:bCs/>
          <w:i/>
        </w:rPr>
        <w:t xml:space="preserve">, </w:t>
      </w:r>
      <w:r w:rsidR="00A53510" w:rsidRPr="00AD32CD">
        <w:rPr>
          <w:rFonts w:ascii="Arial" w:hAnsi="Arial" w:cs="Arial"/>
          <w:b/>
          <w:i/>
        </w:rPr>
        <w:t>Agência</w:t>
      </w:r>
      <w:r w:rsidR="00A53510" w:rsidRPr="00AD32CD">
        <w:rPr>
          <w:rFonts w:ascii="Arial" w:hAnsi="Arial" w:cs="Arial"/>
          <w:bCs/>
          <w:i/>
        </w:rPr>
        <w:t xml:space="preserve"> .................e </w:t>
      </w:r>
      <w:r w:rsidR="00A53510" w:rsidRPr="00AD32CD">
        <w:rPr>
          <w:rFonts w:ascii="Arial" w:hAnsi="Arial" w:cs="Arial"/>
          <w:b/>
          <w:i/>
        </w:rPr>
        <w:t>Conta Corrente</w:t>
      </w:r>
      <w:r w:rsidR="00A53510" w:rsidRPr="00AD32CD">
        <w:rPr>
          <w:rFonts w:ascii="Arial" w:hAnsi="Arial" w:cs="Arial"/>
          <w:bCs/>
          <w:i/>
        </w:rPr>
        <w:t xml:space="preserve"> ..............................., conforme o Decreto 62.867/2017/SP. (Favor informar dados de sua Conta na Proposta).</w:t>
      </w:r>
    </w:p>
    <w:bookmarkEnd w:id="3"/>
    <w:p w14:paraId="188E5958" w14:textId="77777777" w:rsidR="00A53510" w:rsidRPr="00AD32CD" w:rsidRDefault="00A53510" w:rsidP="00A53510">
      <w:pPr>
        <w:rPr>
          <w:rFonts w:ascii="Arial" w:hAnsi="Arial" w:cs="Arial"/>
          <w:bCs/>
          <w:i/>
        </w:rPr>
      </w:pPr>
      <w:r w:rsidRPr="00AD32CD">
        <w:rPr>
          <w:rFonts w:ascii="Arial" w:hAnsi="Arial" w:cs="Arial"/>
          <w:bCs/>
          <w:i/>
        </w:rPr>
        <w:t xml:space="preserve">2) O Pagamento será de 30 dias após a entrega do produto, conforme </w:t>
      </w:r>
      <w:proofErr w:type="spellStart"/>
      <w:r w:rsidRPr="00AD32CD">
        <w:rPr>
          <w:rFonts w:ascii="Arial" w:hAnsi="Arial" w:cs="Arial"/>
          <w:bCs/>
          <w:i/>
        </w:rPr>
        <w:t>Art</w:t>
      </w:r>
      <w:proofErr w:type="spellEnd"/>
      <w:r w:rsidRPr="00AD32CD">
        <w:rPr>
          <w:rFonts w:ascii="Arial" w:hAnsi="Arial" w:cs="Arial"/>
          <w:bCs/>
          <w:i/>
        </w:rPr>
        <w:t xml:space="preserve"> 2, inciso II do Decreto nº 67.608/23. </w:t>
      </w:r>
    </w:p>
    <w:p w14:paraId="2806396C" w14:textId="6DDBD234" w:rsidR="00A53510" w:rsidRPr="00AD32CD" w:rsidRDefault="00A53510" w:rsidP="00A53510">
      <w:pPr>
        <w:ind w:firstLine="567"/>
        <w:jc w:val="both"/>
        <w:rPr>
          <w:rFonts w:ascii="Arial" w:hAnsi="Arial" w:cs="Arial"/>
        </w:rPr>
      </w:pPr>
      <w:r w:rsidRPr="00AD32CD">
        <w:rPr>
          <w:rFonts w:ascii="Arial" w:hAnsi="Arial" w:cs="Arial"/>
        </w:rPr>
        <w:t xml:space="preserve">Eu, ___________________________________, portador do CPF nº _____________, representante legal da Empresa ________________________ (nome empresarial ou denominação), interessado em participar do </w:t>
      </w:r>
      <w:r w:rsidRPr="00AD32CD">
        <w:rPr>
          <w:rFonts w:ascii="Arial" w:hAnsi="Arial" w:cs="Arial"/>
          <w:b/>
          <w:i/>
          <w:iCs/>
          <w:u w:val="single"/>
        </w:rPr>
        <w:t>Pregão Eletrônico nº PR-373/00</w:t>
      </w:r>
      <w:r w:rsidR="009D1026">
        <w:rPr>
          <w:rFonts w:ascii="Arial" w:hAnsi="Arial" w:cs="Arial"/>
          <w:b/>
          <w:i/>
          <w:iCs/>
          <w:u w:val="single"/>
        </w:rPr>
        <w:t>1</w:t>
      </w:r>
      <w:r w:rsidR="006A6685">
        <w:rPr>
          <w:rFonts w:ascii="Arial" w:hAnsi="Arial" w:cs="Arial"/>
          <w:b/>
          <w:i/>
          <w:iCs/>
          <w:u w:val="single"/>
        </w:rPr>
        <w:t>3</w:t>
      </w:r>
      <w:r w:rsidRPr="00AD32CD">
        <w:rPr>
          <w:rFonts w:ascii="Arial" w:hAnsi="Arial" w:cs="Arial"/>
          <w:b/>
          <w:i/>
          <w:iCs/>
          <w:u w:val="single"/>
        </w:rPr>
        <w:t xml:space="preserve">/26, Processo n° </w:t>
      </w:r>
      <w:r w:rsidR="009D1026">
        <w:rPr>
          <w:rFonts w:ascii="Arial" w:hAnsi="Arial" w:cs="Arial"/>
          <w:b/>
          <w:i/>
          <w:iCs/>
          <w:u w:val="single"/>
        </w:rPr>
        <w:t>20260</w:t>
      </w:r>
      <w:r w:rsidR="006A6685">
        <w:rPr>
          <w:rFonts w:ascii="Arial" w:hAnsi="Arial" w:cs="Arial"/>
          <w:b/>
          <w:i/>
          <w:iCs/>
          <w:u w:val="single"/>
        </w:rPr>
        <w:t>429090</w:t>
      </w:r>
      <w:r w:rsidRPr="00AD32CD">
        <w:rPr>
          <w:rFonts w:ascii="Arial" w:hAnsi="Arial" w:cs="Arial"/>
        </w:rPr>
        <w:t xml:space="preserve">, </w:t>
      </w:r>
      <w:bookmarkStart w:id="4" w:name="_Hlk224829241"/>
      <w:r w:rsidRPr="00AD32CD">
        <w:rPr>
          <w:rFonts w:ascii="Arial" w:hAnsi="Arial" w:cs="Arial"/>
        </w:rPr>
        <w:t>Confirmo a autenticidade e veracidade da proposta apresentada:</w:t>
      </w:r>
      <w:bookmarkEnd w:id="4"/>
    </w:p>
    <w:p w14:paraId="6B41CCCF" w14:textId="77777777" w:rsidR="007E3871" w:rsidRPr="00AD32CD" w:rsidRDefault="007E3871" w:rsidP="007E3871">
      <w:pPr>
        <w:jc w:val="center"/>
        <w:rPr>
          <w:rFonts w:ascii="Arial" w:hAnsi="Arial" w:cs="Arial"/>
        </w:rPr>
      </w:pPr>
      <w:r w:rsidRPr="00AD32CD">
        <w:rPr>
          <w:rFonts w:ascii="Arial" w:hAnsi="Arial" w:cs="Arial"/>
        </w:rPr>
        <w:t>(Local e data).</w:t>
      </w:r>
    </w:p>
    <w:p w14:paraId="565B0B85" w14:textId="493EC40C" w:rsidR="007E3871" w:rsidRPr="00AD32CD" w:rsidRDefault="007E3871" w:rsidP="007E3871">
      <w:pPr>
        <w:jc w:val="both"/>
        <w:rPr>
          <w:rFonts w:ascii="Arial" w:hAnsi="Arial" w:cs="Arial"/>
          <w:sz w:val="20"/>
          <w:szCs w:val="20"/>
        </w:rPr>
      </w:pPr>
      <w:r w:rsidRPr="00AD32C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BC8C15" wp14:editId="2BADE534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56E3DC" w14:textId="77777777" w:rsidR="007E3871" w:rsidRDefault="007E3871" w:rsidP="007E3871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BC8C15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157.95pt;margin-top:15.5pt;width:282.8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DdWPRyYAgAAs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5556E3DC" w14:textId="77777777" w:rsidR="007E3871" w:rsidRDefault="007E3871" w:rsidP="007E3871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</w:p>
    <w:bookmarkEnd w:id="2"/>
    <w:p w14:paraId="7DD5E3ED" w14:textId="77777777" w:rsidR="007E3871" w:rsidRPr="00AD32CD" w:rsidRDefault="007E3871" w:rsidP="007E3871">
      <w:pPr>
        <w:jc w:val="center"/>
        <w:rPr>
          <w:rFonts w:ascii="Arial" w:hAnsi="Arial" w:cs="Arial"/>
        </w:rPr>
      </w:pPr>
    </w:p>
    <w:p w14:paraId="20766BF9" w14:textId="4CB819A4" w:rsidR="000C076A" w:rsidRPr="0020042E" w:rsidRDefault="000C076A" w:rsidP="007E3871">
      <w:pPr>
        <w:ind w:left="142"/>
        <w:jc w:val="center"/>
        <w:rPr>
          <w:sz w:val="20"/>
          <w:szCs w:val="20"/>
        </w:rPr>
      </w:pPr>
    </w:p>
    <w:sectPr w:rsidR="000C076A" w:rsidRPr="0020042E" w:rsidSect="004F5E25">
      <w:headerReference w:type="default" r:id="rId7"/>
      <w:pgSz w:w="11906" w:h="16838"/>
      <w:pgMar w:top="851" w:right="1416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606B3" w14:textId="77777777" w:rsidR="00933187" w:rsidRDefault="00933187" w:rsidP="00EC1EFD">
      <w:pPr>
        <w:spacing w:after="0" w:line="240" w:lineRule="auto"/>
      </w:pPr>
      <w:r>
        <w:separator/>
      </w:r>
    </w:p>
  </w:endnote>
  <w:endnote w:type="continuationSeparator" w:id="0">
    <w:p w14:paraId="00A2C90C" w14:textId="77777777" w:rsidR="00933187" w:rsidRDefault="00933187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4FDDE" w14:textId="77777777" w:rsidR="00933187" w:rsidRDefault="00933187" w:rsidP="00EC1EFD">
      <w:pPr>
        <w:spacing w:after="0" w:line="240" w:lineRule="auto"/>
      </w:pPr>
      <w:r>
        <w:separator/>
      </w:r>
    </w:p>
  </w:footnote>
  <w:footnote w:type="continuationSeparator" w:id="0">
    <w:p w14:paraId="4B85068D" w14:textId="77777777" w:rsidR="00933187" w:rsidRDefault="00933187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CE6FE" w14:textId="4F7A78A7" w:rsidR="00933187" w:rsidRDefault="00933187" w:rsidP="00E02B70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bCs/>
        <w:sz w:val="20"/>
        <w:szCs w:val="20"/>
      </w:rPr>
      <w:t xml:space="preserve">PLANILHA DE PROPOSTA - </w:t>
    </w:r>
    <w:r>
      <w:rPr>
        <w:rFonts w:ascii="Arial" w:hAnsi="Arial" w:cs="Arial"/>
        <w:sz w:val="20"/>
        <w:szCs w:val="20"/>
      </w:rPr>
      <w:t>PREGÃO ELETRÔNICO CPI-10 Nº</w:t>
    </w:r>
    <w:r w:rsidR="002533E0">
      <w:rPr>
        <w:rFonts w:ascii="Arial" w:hAnsi="Arial" w:cs="Arial"/>
        <w:i/>
        <w:color w:val="FF0000"/>
        <w:sz w:val="20"/>
        <w:szCs w:val="20"/>
        <w:u w:val="single"/>
      </w:rPr>
      <w:t xml:space="preserve"> PR-373/00</w:t>
    </w:r>
    <w:r w:rsidR="009D1026">
      <w:rPr>
        <w:rFonts w:ascii="Arial" w:hAnsi="Arial" w:cs="Arial"/>
        <w:i/>
        <w:color w:val="FF0000"/>
        <w:sz w:val="20"/>
        <w:szCs w:val="20"/>
        <w:u w:val="single"/>
      </w:rPr>
      <w:t>1</w:t>
    </w:r>
    <w:r w:rsidR="006A6685">
      <w:rPr>
        <w:rFonts w:ascii="Arial" w:hAnsi="Arial" w:cs="Arial"/>
        <w:i/>
        <w:color w:val="FF0000"/>
        <w:sz w:val="20"/>
        <w:szCs w:val="20"/>
        <w:u w:val="single"/>
      </w:rPr>
      <w:t>3</w:t>
    </w:r>
    <w:r>
      <w:rPr>
        <w:rFonts w:ascii="Arial" w:hAnsi="Arial" w:cs="Arial"/>
        <w:i/>
        <w:color w:val="FF0000"/>
        <w:sz w:val="20"/>
        <w:szCs w:val="20"/>
        <w:u w:val="single"/>
      </w:rPr>
      <w:t>/2</w:t>
    </w:r>
    <w:r w:rsidR="007E3871">
      <w:rPr>
        <w:rFonts w:ascii="Arial" w:hAnsi="Arial" w:cs="Arial"/>
        <w:i/>
        <w:color w:val="FF0000"/>
        <w:sz w:val="20"/>
        <w:szCs w:val="20"/>
        <w:u w:val="single"/>
      </w:rPr>
      <w:t>6</w:t>
    </w:r>
  </w:p>
  <w:p w14:paraId="67666A82" w14:textId="77777777" w:rsidR="00933187" w:rsidRPr="00EC1EFD" w:rsidRDefault="00933187" w:rsidP="00EC1EF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B5E48"/>
    <w:multiLevelType w:val="hybridMultilevel"/>
    <w:tmpl w:val="608AFC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1EFD"/>
    <w:rsid w:val="00016F27"/>
    <w:rsid w:val="00020BAC"/>
    <w:rsid w:val="00057F90"/>
    <w:rsid w:val="0007264D"/>
    <w:rsid w:val="00082F57"/>
    <w:rsid w:val="000B10CD"/>
    <w:rsid w:val="000C076A"/>
    <w:rsid w:val="000C4190"/>
    <w:rsid w:val="000D2E1B"/>
    <w:rsid w:val="0011667E"/>
    <w:rsid w:val="001D733C"/>
    <w:rsid w:val="001D7803"/>
    <w:rsid w:val="0020042E"/>
    <w:rsid w:val="002319A8"/>
    <w:rsid w:val="0024438E"/>
    <w:rsid w:val="002533E0"/>
    <w:rsid w:val="00270D46"/>
    <w:rsid w:val="0028541C"/>
    <w:rsid w:val="002B24B0"/>
    <w:rsid w:val="002E0F94"/>
    <w:rsid w:val="00300678"/>
    <w:rsid w:val="00394523"/>
    <w:rsid w:val="00414C90"/>
    <w:rsid w:val="004F5E25"/>
    <w:rsid w:val="005342A1"/>
    <w:rsid w:val="005421B5"/>
    <w:rsid w:val="00543C1B"/>
    <w:rsid w:val="00580E11"/>
    <w:rsid w:val="005F48D3"/>
    <w:rsid w:val="005F7296"/>
    <w:rsid w:val="006A6685"/>
    <w:rsid w:val="006D2098"/>
    <w:rsid w:val="00731566"/>
    <w:rsid w:val="007565EC"/>
    <w:rsid w:val="007A5C23"/>
    <w:rsid w:val="007E3871"/>
    <w:rsid w:val="008010D9"/>
    <w:rsid w:val="0081731C"/>
    <w:rsid w:val="008231C9"/>
    <w:rsid w:val="00857113"/>
    <w:rsid w:val="008A6D5B"/>
    <w:rsid w:val="008B4F67"/>
    <w:rsid w:val="00916561"/>
    <w:rsid w:val="00933187"/>
    <w:rsid w:val="009472B0"/>
    <w:rsid w:val="0095175B"/>
    <w:rsid w:val="009729F3"/>
    <w:rsid w:val="009D1026"/>
    <w:rsid w:val="00A509E0"/>
    <w:rsid w:val="00A53510"/>
    <w:rsid w:val="00A973F9"/>
    <w:rsid w:val="00AD32CD"/>
    <w:rsid w:val="00AD6343"/>
    <w:rsid w:val="00B47F46"/>
    <w:rsid w:val="00B60291"/>
    <w:rsid w:val="00B9566F"/>
    <w:rsid w:val="00BB6331"/>
    <w:rsid w:val="00BC1C0E"/>
    <w:rsid w:val="00C0090D"/>
    <w:rsid w:val="00CB32C1"/>
    <w:rsid w:val="00CD515C"/>
    <w:rsid w:val="00CF7924"/>
    <w:rsid w:val="00D0545A"/>
    <w:rsid w:val="00DB7084"/>
    <w:rsid w:val="00DC6742"/>
    <w:rsid w:val="00DF137C"/>
    <w:rsid w:val="00DF7308"/>
    <w:rsid w:val="00E023D1"/>
    <w:rsid w:val="00E02B70"/>
    <w:rsid w:val="00E66FB1"/>
    <w:rsid w:val="00E71428"/>
    <w:rsid w:val="00EB7D99"/>
    <w:rsid w:val="00EC1EFD"/>
    <w:rsid w:val="00ED6F90"/>
    <w:rsid w:val="00F44288"/>
    <w:rsid w:val="00F7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8D63A"/>
  <w15:docId w15:val="{D516E8F7-688E-41DC-8B6C-A58F0ADFC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paragraph" w:styleId="PargrafodaLista">
    <w:name w:val="List Paragraph"/>
    <w:basedOn w:val="Normal"/>
    <w:uiPriority w:val="34"/>
    <w:qFormat/>
    <w:rsid w:val="006A66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232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27</cp:revision>
  <cp:lastPrinted>2025-10-16T17:44:00Z</cp:lastPrinted>
  <dcterms:created xsi:type="dcterms:W3CDTF">2025-10-13T20:00:00Z</dcterms:created>
  <dcterms:modified xsi:type="dcterms:W3CDTF">2026-07-29T19:26:00Z</dcterms:modified>
</cp:coreProperties>
</file>